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CF8" w:rsidRDefault="00000000">
      <w:pPr>
        <w:jc w:val="center"/>
      </w:pPr>
      <w:r>
        <w:rPr>
          <w:b/>
          <w:sz w:val="28"/>
        </w:rPr>
        <w:t>Самостоятельная работа №6</w:t>
      </w:r>
    </w:p>
    <w:p w:rsidR="00410CF8" w:rsidRDefault="00000000">
      <w:pPr>
        <w:jc w:val="center"/>
      </w:pPr>
      <w:r>
        <w:rPr>
          <w:b/>
        </w:rPr>
        <w:t>Дисциплина: Теория распознавания образов</w:t>
      </w:r>
    </w:p>
    <w:p w:rsidR="00410CF8" w:rsidRDefault="00000000">
      <w:pPr>
        <w:jc w:val="center"/>
      </w:pPr>
      <w:r>
        <w:t>Оптимизация и обобщение: регуляризация, переобучение, learning curves</w:t>
      </w:r>
    </w:p>
    <w:p w:rsidR="00410CF8" w:rsidRDefault="00410CF8"/>
    <w:p w:rsidR="00410CF8" w:rsidRDefault="00000000">
      <w:pPr>
        <w:pStyle w:val="1"/>
      </w:pPr>
      <w:r>
        <w:rPr>
          <w:rFonts w:ascii="Times New Roman" w:eastAsia="Times New Roman" w:hAnsi="Times New Roman"/>
        </w:rPr>
        <w:t>1. Общие требования</w:t>
      </w:r>
    </w:p>
    <w:p w:rsidR="00410CF8" w:rsidRDefault="00000000">
      <w:pPr>
        <w:pStyle w:val="a0"/>
      </w:pPr>
      <w:r>
        <w:t>Формат выполнения: MATLAB (.m или .mlx). Разрешено использовать встроенные функции Statistics and Machine Learning Toolbox.</w:t>
      </w:r>
    </w:p>
    <w:p w:rsidR="00410CF8" w:rsidRDefault="00000000">
      <w:pPr>
        <w:pStyle w:val="a0"/>
      </w:pPr>
      <w:r>
        <w:t>Для каждой СР сдаётся: (1) код; (2) результаты (графики/таблицы); (3) мини‑отчёт 1–2 страницы с выводами и цифрами.</w:t>
      </w:r>
    </w:p>
    <w:p w:rsidR="00410CF8" w:rsidRDefault="00000000">
      <w:pPr>
        <w:pStyle w:val="a0"/>
      </w:pPr>
      <w:r>
        <w:t>Данные: можно использовать встроенные наборы (fisheriris, ionosphere, breastCancer, wineQuality и т.п.) или свой датасет (обязательно описание).</w:t>
      </w:r>
    </w:p>
    <w:p w:rsidR="00410CF8" w:rsidRDefault="00000000">
      <w:pPr>
        <w:pStyle w:val="a0"/>
      </w:pPr>
      <w:r>
        <w:t>Воспроизводимость: фиксируйте seed (rng), указывайте параметры, сохраняйте модели и результаты.</w:t>
      </w:r>
    </w:p>
    <w:p w:rsidR="00410CF8" w:rsidRDefault="00000000">
      <w:pPr>
        <w:pStyle w:val="a0"/>
      </w:pPr>
      <w:r>
        <w:t>Графики: подписи осей, легенда, единицы (если есть), указание порогов/границ принятия решений.</w:t>
      </w:r>
    </w:p>
    <w:p w:rsidR="00410CF8" w:rsidRDefault="00000000">
      <w:pPr>
        <w:pStyle w:val="1"/>
      </w:pPr>
      <w:r>
        <w:rPr>
          <w:rFonts w:ascii="Times New Roman" w:eastAsia="Times New Roman" w:hAnsi="Times New Roman"/>
        </w:rPr>
        <w:t>2. Цель</w:t>
      </w:r>
    </w:p>
    <w:p w:rsidR="00410CF8" w:rsidRDefault="00000000">
      <w:r>
        <w:t>Показать влияние регуляризации на обобщающую способность: L2/L1 в линейных моделях, анализ переобучения и построение learning curves.</w:t>
      </w:r>
    </w:p>
    <w:p w:rsidR="00410CF8" w:rsidRDefault="00000000">
      <w:pPr>
        <w:pStyle w:val="1"/>
      </w:pPr>
      <w:r>
        <w:rPr>
          <w:rFonts w:ascii="Times New Roman" w:eastAsia="Times New Roman" w:hAnsi="Times New Roman"/>
        </w:rPr>
        <w:t>3. Задание</w:t>
      </w:r>
    </w:p>
    <w:p w:rsidR="00410CF8" w:rsidRDefault="00000000">
      <w:pPr>
        <w:pStyle w:val="a"/>
      </w:pPr>
      <w:r>
        <w:t>Выберите датасет (бинарный или multi‑class).</w:t>
      </w:r>
    </w:p>
    <w:p w:rsidR="00410CF8" w:rsidRDefault="00000000">
      <w:pPr>
        <w:pStyle w:val="a"/>
      </w:pPr>
      <w:r>
        <w:t>Обучите линейную модель (логистическая регрессия / линейный SVM) с регуляризацией.</w:t>
      </w:r>
    </w:p>
    <w:p w:rsidR="00410CF8" w:rsidRDefault="00000000">
      <w:pPr>
        <w:pStyle w:val="a"/>
      </w:pPr>
      <w:r>
        <w:t>Проведите grid‑search по параметру регуляризации (Lambda или C) с cross‑validation.</w:t>
      </w:r>
    </w:p>
    <w:p w:rsidR="00410CF8" w:rsidRDefault="00000000">
      <w:pPr>
        <w:pStyle w:val="a"/>
      </w:pPr>
      <w:r>
        <w:t>Постройте кривые обучения: train‑score и val‑score vs размер выборки.</w:t>
      </w:r>
    </w:p>
    <w:p w:rsidR="00410CF8" w:rsidRDefault="00000000">
      <w:pPr>
        <w:pStyle w:val="a"/>
      </w:pPr>
      <w:r>
        <w:t>Сравните L1 и L2 (если доступно): влияние на разреженность весов и качество.</w:t>
      </w:r>
    </w:p>
    <w:p w:rsidR="00410CF8" w:rsidRDefault="00000000">
      <w:pPr>
        <w:pStyle w:val="a"/>
      </w:pPr>
      <w:r>
        <w:t>Сделайте вывод: признаки переобучения/недообучения и как регуляризация помогает.</w:t>
      </w:r>
    </w:p>
    <w:p w:rsidR="00410CF8" w:rsidRDefault="00000000">
      <w:pPr>
        <w:pStyle w:val="1"/>
      </w:pPr>
      <w:r>
        <w:rPr>
          <w:rFonts w:ascii="Times New Roman" w:eastAsia="Times New Roman" w:hAnsi="Times New Roman"/>
        </w:rPr>
        <w:t>4. Что сдавать</w:t>
      </w:r>
    </w:p>
    <w:p w:rsidR="00410CF8" w:rsidRDefault="00000000">
      <w:pPr>
        <w:pStyle w:val="a0"/>
      </w:pPr>
      <w:r>
        <w:t>Код: PR_SR6_Regularization_LearningCurves.m</w:t>
      </w:r>
    </w:p>
    <w:p w:rsidR="00410CF8" w:rsidRDefault="00000000">
      <w:pPr>
        <w:pStyle w:val="a0"/>
      </w:pPr>
      <w:r>
        <w:lastRenderedPageBreak/>
        <w:t>Графики: CV‑кривая по регуляризации, learning curves, сравнение L1/L2 (если выполнено).</w:t>
      </w:r>
    </w:p>
    <w:p w:rsidR="00410CF8" w:rsidRDefault="00000000">
      <w:pPr>
        <w:pStyle w:val="a0"/>
      </w:pPr>
      <w:r>
        <w:t>Мини‑отчёт: выбранные параметры и объяснение bias‑variance.</w:t>
      </w:r>
    </w:p>
    <w:p w:rsidR="00410CF8" w:rsidRDefault="00000000">
      <w:pPr>
        <w:pStyle w:val="1"/>
      </w:pPr>
      <w:r>
        <w:rPr>
          <w:rFonts w:ascii="Times New Roman" w:eastAsia="Times New Roman" w:hAnsi="Times New Roman"/>
        </w:rPr>
        <w:t>5. Критерии оценивания</w:t>
      </w:r>
    </w:p>
    <w:p w:rsidR="00410CF8" w:rsidRDefault="00000000">
      <w:pPr>
        <w:pStyle w:val="a0"/>
      </w:pPr>
      <w:r>
        <w:t>• Корректный grid‑search и CV — 7 б.</w:t>
      </w:r>
    </w:p>
    <w:p w:rsidR="00410CF8" w:rsidRDefault="00000000">
      <w:pPr>
        <w:pStyle w:val="a0"/>
      </w:pPr>
      <w:r>
        <w:t>• Learning curves и интерпретация — 7 б.</w:t>
      </w:r>
    </w:p>
    <w:p w:rsidR="00410CF8" w:rsidRDefault="00000000">
      <w:pPr>
        <w:pStyle w:val="a0"/>
      </w:pPr>
      <w:r>
        <w:t>• Сравнение L1/L2 и анализ весов — 4 б.</w:t>
      </w:r>
    </w:p>
    <w:p w:rsidR="00410CF8" w:rsidRDefault="00000000">
      <w:pPr>
        <w:pStyle w:val="a0"/>
      </w:pPr>
      <w:r>
        <w:t>• Оформление — 2 б.</w:t>
      </w:r>
    </w:p>
    <w:p w:rsidR="00410CF8" w:rsidRDefault="00000000">
      <w:pPr>
        <w:pStyle w:val="1"/>
      </w:pPr>
      <w:r>
        <w:rPr>
          <w:rFonts w:ascii="Times New Roman" w:eastAsia="Times New Roman" w:hAnsi="Times New Roman"/>
        </w:rPr>
        <w:t>6. Вопросы для самоконтроля</w:t>
      </w:r>
    </w:p>
    <w:p w:rsidR="00410CF8" w:rsidRDefault="00000000">
      <w:pPr>
        <w:pStyle w:val="a0"/>
      </w:pPr>
      <w:r>
        <w:t>Почему сильная регуляризация ухудшает качество на train, но может улучшить на test?</w:t>
      </w:r>
    </w:p>
    <w:p w:rsidR="00410CF8" w:rsidRDefault="00000000">
      <w:pPr>
        <w:pStyle w:val="a0"/>
      </w:pPr>
      <w:r>
        <w:t>Как по learning curve понять, что нужно больше данных?</w:t>
      </w:r>
    </w:p>
    <w:p w:rsidR="00410CF8" w:rsidRDefault="00000000">
      <w:pPr>
        <w:pStyle w:val="a0"/>
      </w:pPr>
      <w:r>
        <w:t>Почему L1 помогает отбору признаков?</w:t>
      </w:r>
    </w:p>
    <w:p w:rsidR="00410CF8" w:rsidRDefault="00000000">
      <w:pPr>
        <w:pStyle w:val="1"/>
      </w:pPr>
      <w:r>
        <w:rPr>
          <w:rFonts w:ascii="Times New Roman" w:eastAsia="Times New Roman" w:hAnsi="Times New Roman"/>
        </w:rPr>
        <w:t>7. Примечание</w:t>
      </w:r>
    </w:p>
    <w:p w:rsidR="00410CF8" w:rsidRDefault="00000000">
      <w:r>
        <w:t>Допускается использовать свой датасет, но необходимо приложить описание (источник, число объектов, признаки, метки классов, предобработка). Во всех работах запрещена утечка данных: любые параметры нормализации/отбора/калибровки вычисляются только по train.</w:t>
      </w:r>
    </w:p>
    <w:sectPr w:rsidR="00410C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214992">
    <w:abstractNumId w:val="8"/>
  </w:num>
  <w:num w:numId="2" w16cid:durableId="1470244113">
    <w:abstractNumId w:val="6"/>
  </w:num>
  <w:num w:numId="3" w16cid:durableId="249777857">
    <w:abstractNumId w:val="5"/>
  </w:num>
  <w:num w:numId="4" w16cid:durableId="1166937699">
    <w:abstractNumId w:val="4"/>
  </w:num>
  <w:num w:numId="5" w16cid:durableId="1291590878">
    <w:abstractNumId w:val="7"/>
  </w:num>
  <w:num w:numId="6" w16cid:durableId="1601647842">
    <w:abstractNumId w:val="3"/>
  </w:num>
  <w:num w:numId="7" w16cid:durableId="221599245">
    <w:abstractNumId w:val="2"/>
  </w:num>
  <w:num w:numId="8" w16cid:durableId="1818758570">
    <w:abstractNumId w:val="1"/>
  </w:num>
  <w:num w:numId="9" w16cid:durableId="3811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410CF8"/>
    <w:rsid w:val="00AA1D8D"/>
    <w:rsid w:val="00B47730"/>
    <w:rsid w:val="00CB0664"/>
    <w:rsid w:val="00F813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2026-01-11T16:22:00Z</dcterms:created>
  <dcterms:modified xsi:type="dcterms:W3CDTF">2026-01-11T16:22:00Z</dcterms:modified>
  <cp:category/>
</cp:coreProperties>
</file>